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0ECE2" w14:textId="77777777" w:rsidR="000D2CB8" w:rsidRPr="000D2CB8" w:rsidRDefault="000D2CB8" w:rsidP="000D2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Csobánkai Polgármesteri Hivatal </w:t>
      </w:r>
    </w:p>
    <w:p w14:paraId="1A1C8F5E" w14:textId="77777777" w:rsidR="000D2CB8" w:rsidRPr="000D2CB8" w:rsidRDefault="000D2CB8" w:rsidP="000D2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                       </w:t>
      </w:r>
    </w:p>
    <w:p w14:paraId="54B4C6F7" w14:textId="77777777" w:rsidR="000D2CB8" w:rsidRPr="000D2CB8" w:rsidRDefault="000D2CB8" w:rsidP="000D2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a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"Közszolgálati tisztviselőkről szóló" 2011. évi CXCIX. törvény 45. § (1) bekezdése alapján </w:t>
      </w:r>
    </w:p>
    <w:p w14:paraId="3641C5F3" w14:textId="77777777" w:rsidR="000D2CB8" w:rsidRPr="000D2CB8" w:rsidRDefault="000D2CB8" w:rsidP="000D2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pályázatot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hirdet</w:t>
      </w:r>
    </w:p>
    <w:p w14:paraId="1453DB6A" w14:textId="3B802774" w:rsidR="000D2CB8" w:rsidRPr="000D2CB8" w:rsidRDefault="000D2CB8" w:rsidP="000D2C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Csobánkai Polgármesteri Hivatal </w:t>
      </w: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br/>
        <w:t xml:space="preserve">adóhatósági ügyintéző </w:t>
      </w:r>
    </w:p>
    <w:p w14:paraId="701526B4" w14:textId="77777777" w:rsidR="000D2CB8" w:rsidRPr="000D2CB8" w:rsidRDefault="000D2CB8" w:rsidP="000D2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0D2CB8">
        <w:rPr>
          <w:rFonts w:ascii="Times New Roman" w:eastAsia="Times New Roman" w:hAnsi="Times New Roman" w:cs="Times New Roman"/>
          <w:bCs/>
          <w:color w:val="333333"/>
          <w:lang w:eastAsia="hu-HU"/>
        </w:rPr>
        <w:t>munkakör</w:t>
      </w:r>
      <w:proofErr w:type="gramEnd"/>
      <w:r w:rsidRPr="000D2CB8">
        <w:rPr>
          <w:rFonts w:ascii="Times New Roman" w:eastAsia="Times New Roman" w:hAnsi="Times New Roman" w:cs="Times New Roman"/>
          <w:bCs/>
          <w:color w:val="333333"/>
          <w:lang w:eastAsia="hu-HU"/>
        </w:rPr>
        <w:t xml:space="preserve"> betöltésére. </w:t>
      </w:r>
    </w:p>
    <w:p w14:paraId="3884D8CA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767AC63E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közszolgálati jogviszony időtartama:</w:t>
      </w:r>
    </w:p>
    <w:p w14:paraId="5F14264B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határozatlan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idejű közszolgálati jogviszony </w:t>
      </w:r>
    </w:p>
    <w:p w14:paraId="230DE922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                        </w:t>
      </w:r>
    </w:p>
    <w:p w14:paraId="67B587AE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Foglalkoztatás jellege: </w:t>
      </w:r>
    </w:p>
    <w:p w14:paraId="3A22FF3E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Teljes munkaidő </w:t>
      </w:r>
    </w:p>
    <w:p w14:paraId="5B7D8D08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6BA6CFFA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A munkavégzés helye:</w:t>
      </w:r>
    </w:p>
    <w:p w14:paraId="79859D95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Pest megye, 2014 Csobánka, Fő út 1. </w:t>
      </w:r>
    </w:p>
    <w:p w14:paraId="7A9848F7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15FB4F66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14:paraId="3F341C7F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</w:p>
    <w:p w14:paraId="6521AFAE" w14:textId="4D361C36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 közszolgálati tisztviselők képesítési előírásairól szóló 29/2012. (III.7.) Korm. r. I. mellékletének 16. pontjában meghatározott pénzügyi igazgatási feladatok. </w:t>
      </w:r>
    </w:p>
    <w:p w14:paraId="2FE528EC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585D85D1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Ellátandó feladatok:</w:t>
      </w:r>
    </w:p>
    <w:p w14:paraId="16E39A70" w14:textId="055FAF65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Teljes</w:t>
      </w: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körűen ellátja az építmény-, a telek-, a helyi iparűzési és a gépjármű adóval, továbbá a talajterhelési díjjal kapcsolatos elsőfokú adóhatósági feladatokat. </w:t>
      </w:r>
    </w:p>
    <w:p w14:paraId="42D85802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34A889AA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A munkakörhöz tartozó főbb tevékenységi körök:</w:t>
      </w:r>
    </w:p>
    <w:p w14:paraId="40B60378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Az elsőfokú adóigazgatási ügyek intézése. </w:t>
      </w:r>
    </w:p>
    <w:p w14:paraId="00B525EA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21AFDBBA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Jogállás, illetmény és juttatások:</w:t>
      </w:r>
    </w:p>
    <w:p w14:paraId="728D2CD5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 jogállásra, az illetmény megállapítására és a juttatásokra a "Közszolgálati tisztviselők jogállásáról szóló" 2011. évi CXCIX. törvény, valamint </w:t>
      </w: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a(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z) Közszolgálati Szabályzat és a 10 %-os illetménykiegészítést megállapító Csobánka Község Önkormányzat Képviselő-testületének 22/2012. (VII.3.) önkormányzati rendelet rendelkezései az irányadók. </w:t>
      </w:r>
    </w:p>
    <w:p w14:paraId="2CFDE569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                       </w:t>
      </w:r>
    </w:p>
    <w:p w14:paraId="2356B4B4" w14:textId="77777777" w:rsidR="000D2CB8" w:rsidRPr="000D2CB8" w:rsidRDefault="000D2CB8" w:rsidP="000D2C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Pályázati feltételek:</w:t>
      </w:r>
    </w:p>
    <w:p w14:paraId="505F22C6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Magyar állampolgárság,</w:t>
      </w:r>
    </w:p>
    <w:p w14:paraId="6CC5E769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Cselekvőképesség,</w:t>
      </w:r>
    </w:p>
    <w:p w14:paraId="7F4B8D0B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Büntetlen előélet,</w:t>
      </w:r>
    </w:p>
    <w:p w14:paraId="5881BC75" w14:textId="77777777" w:rsid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Középfokú képesítés, a 29/2012. (III.7.) Korm. rendelet 1. melléklet 16. pontjában</w:t>
      </w:r>
    </w:p>
    <w:p w14:paraId="106EE067" w14:textId="3923A34D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          </w:t>
      </w: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meghatározott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végzettség, </w:t>
      </w:r>
    </w:p>
    <w:p w14:paraId="08A37735" w14:textId="3A66C90A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Adóigazgatásban szerzett gyakorlat - </w:t>
      </w:r>
      <w:r w:rsidR="00885F08">
        <w:rPr>
          <w:rFonts w:ascii="Times New Roman" w:eastAsia="Times New Roman" w:hAnsi="Times New Roman" w:cs="Times New Roman"/>
          <w:color w:val="333333"/>
          <w:lang w:eastAsia="hu-HU"/>
        </w:rPr>
        <w:t>5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év </w:t>
      </w:r>
      <w:r w:rsidR="00885F08">
        <w:rPr>
          <w:rFonts w:ascii="Times New Roman" w:eastAsia="Times New Roman" w:hAnsi="Times New Roman" w:cs="Times New Roman"/>
          <w:color w:val="333333"/>
          <w:lang w:eastAsia="hu-HU"/>
        </w:rPr>
        <w:t xml:space="preserve">feletti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szakmai tapasztalat, </w:t>
      </w:r>
    </w:p>
    <w:p w14:paraId="0220F10B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Felhasználói szintű MS Office (irodai alkalmazások), </w:t>
      </w:r>
    </w:p>
    <w:p w14:paraId="44CBDCBB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Vagyonnyilatkozat tételi eljárás lefolytatása,</w:t>
      </w:r>
    </w:p>
    <w:p w14:paraId="5BDFD271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ÖNKADÓ program ismerete. </w:t>
      </w:r>
    </w:p>
    <w:p w14:paraId="407C25AD" w14:textId="77777777" w:rsidR="000D2CB8" w:rsidRDefault="000D2CB8" w:rsidP="000D2C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34992818" w14:textId="77777777" w:rsidR="000D2CB8" w:rsidRPr="000D2CB8" w:rsidRDefault="000D2CB8" w:rsidP="000D2C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elbírálásánál előnyt jelent:</w:t>
      </w:r>
    </w:p>
    <w:p w14:paraId="72A401E6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Felsőfokú végzettség a 29/2012. (III.7.) Korm. rendelet 1. melléklet 16. pontja alapján, </w:t>
      </w:r>
    </w:p>
    <w:p w14:paraId="18E9C4F3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Közigazgatási alapvizsga megléte. </w:t>
      </w:r>
    </w:p>
    <w:p w14:paraId="75BE2301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1A51DBC5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5168D887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5B35636F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 részeként benyújtandó iratok, igazolások:</w:t>
      </w:r>
    </w:p>
    <w:p w14:paraId="2A348C44" w14:textId="5C1B92F9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lastRenderedPageBreak/>
        <w:t>§</w:t>
      </w:r>
      <w:r>
        <w:rPr>
          <w:rFonts w:ascii="Times New Roman" w:eastAsia="Wingdings" w:hAnsi="Times New Roman" w:cs="Times New Roman"/>
          <w:color w:val="333333"/>
          <w:lang w:eastAsia="hu-HU"/>
        </w:rPr>
        <w:t xml:space="preserve">   </w:t>
      </w:r>
      <w:r>
        <w:rPr>
          <w:rFonts w:ascii="Times New Roman" w:eastAsia="Wingdings" w:hAnsi="Times New Roman" w:cs="Times New Roman"/>
          <w:color w:val="333333"/>
          <w:lang w:eastAsia="hu-HU"/>
        </w:rPr>
        <w:tab/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 45/2012. (III. 20.) Korm. rendelet 1. mellékletének megfelelő fényképes szakmai önéletrajz </w:t>
      </w:r>
    </w:p>
    <w:p w14:paraId="3CF5D89B" w14:textId="0D4727E2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>§</w:t>
      </w:r>
      <w:r>
        <w:rPr>
          <w:rFonts w:ascii="Times New Roman" w:eastAsia="Wingdings" w:hAnsi="Times New Roman" w:cs="Times New Roman"/>
          <w:color w:val="333333"/>
          <w:lang w:eastAsia="hu-HU"/>
        </w:rPr>
        <w:t xml:space="preserve">      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motivációs levél </w:t>
      </w:r>
    </w:p>
    <w:p w14:paraId="3E838C39" w14:textId="378CF3DA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>§      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iskolai végzettséget igazoló dokumentumok másolatai </w:t>
      </w:r>
    </w:p>
    <w:p w14:paraId="57A73F59" w14:textId="5F0DEBED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3 hónapnál nem régebbi erkölcsi bizonyítvány másolata vagy a megkérését igazoló postai</w:t>
      </w:r>
      <w:r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feladóvevény másolata </w:t>
      </w:r>
    </w:p>
    <w:p w14:paraId="46360E9A" w14:textId="42C7638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>§</w:t>
      </w:r>
      <w:r>
        <w:rPr>
          <w:rFonts w:ascii="Times New Roman" w:eastAsia="Wingdings" w:hAnsi="Times New Roman" w:cs="Times New Roman"/>
          <w:color w:val="333333"/>
          <w:lang w:eastAsia="hu-HU"/>
        </w:rPr>
        <w:t xml:space="preserve">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hozzájáruló nyilatkozat arról, hogy a pályázó személyes adatai a pályázati eljárással összefüggésben kezelhetőek, illetve azokat a pályázat elbírálásában résztvevők megismerhetik. </w:t>
      </w:r>
    </w:p>
    <w:p w14:paraId="3420D4EA" w14:textId="77777777" w:rsidR="000D2CB8" w:rsidRDefault="000D2CB8" w:rsidP="000D2CB8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22DAF88C" w14:textId="77777777" w:rsidR="000D2CB8" w:rsidRPr="000D2CB8" w:rsidRDefault="000D2CB8" w:rsidP="000D2CB8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A munkakör betölthetőségének időpontja:</w:t>
      </w:r>
    </w:p>
    <w:p w14:paraId="457DDB17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 munkakör legkorábban 2013. december 2. napjától tölthető be. </w:t>
      </w:r>
    </w:p>
    <w:p w14:paraId="6A94EB79" w14:textId="77777777" w:rsidR="000D2CB8" w:rsidRDefault="000D2CB8" w:rsidP="000D2CB8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084ADF18" w14:textId="7B9B827D" w:rsidR="000D2CB8" w:rsidRPr="000D2CB8" w:rsidRDefault="000D2CB8" w:rsidP="000D2CB8">
      <w:pPr>
        <w:widowControl w:val="0"/>
        <w:tabs>
          <w:tab w:val="left" w:pos="360"/>
        </w:tabs>
        <w:overflowPunct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benyújtásának határideje: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2013. </w:t>
      </w:r>
      <w:r w:rsidR="00DB2F25">
        <w:rPr>
          <w:rFonts w:ascii="Times New Roman" w:eastAsia="Times New Roman" w:hAnsi="Times New Roman" w:cs="Times New Roman"/>
          <w:color w:val="333333"/>
          <w:lang w:eastAsia="hu-HU"/>
        </w:rPr>
        <w:t>novembe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r </w:t>
      </w:r>
      <w:r w:rsidR="00DB2F25">
        <w:rPr>
          <w:rFonts w:ascii="Times New Roman" w:eastAsia="Times New Roman" w:hAnsi="Times New Roman" w:cs="Times New Roman"/>
          <w:color w:val="333333"/>
          <w:lang w:eastAsia="hu-HU"/>
        </w:rPr>
        <w:t>25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. </w:t>
      </w:r>
    </w:p>
    <w:p w14:paraId="3B5D581D" w14:textId="135A4FAF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A pályázati kiírással kapcsolatosan további információt Filó-Szentes Kinga nyújt, a 06-26/320-020/15</w:t>
      </w: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.mellék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</w:t>
      </w:r>
      <w:proofErr w:type="spell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-os</w:t>
      </w:r>
      <w:proofErr w:type="spell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telefonszámon.</w:t>
      </w:r>
    </w:p>
    <w:p w14:paraId="6E1A7252" w14:textId="77777777" w:rsid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070A1373" w14:textId="77777777" w:rsidR="000D2CB8" w:rsidRPr="000D2CB8" w:rsidRDefault="000D2CB8" w:rsidP="000D2C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pályázatok benyújtásának módja: </w:t>
      </w:r>
    </w:p>
    <w:p w14:paraId="2898DE1F" w14:textId="77777777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Postai úton, a pályázatnak a Csobánkai Polgármesteri Hivatal címére történő megküldésével (2014 Csobánka, Fő út 1. ). Kérjük a borítékon feltüntetni a pályázati adatbázisban szereplő azonosító számot: 1414/2013/01. </w:t>
      </w:r>
      <w:proofErr w:type="gram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,</w:t>
      </w:r>
      <w:proofErr w:type="gram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valamint a munkakör megnevezését: adóhatósági ügyintéző.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commentReference w:id="0"/>
      </w:r>
    </w:p>
    <w:p w14:paraId="0B8E1FB6" w14:textId="77777777" w:rsidR="000D2CB8" w:rsidRPr="000D2CB8" w:rsidRDefault="000D2CB8" w:rsidP="000D2CB8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  <w:proofErr w:type="gramStart"/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vagy</w:t>
      </w:r>
      <w:proofErr w:type="gramEnd"/>
    </w:p>
    <w:p w14:paraId="6663316D" w14:textId="0AAF9869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Elektronikus úton Filó-Szentes Kinga </w:t>
      </w:r>
      <w:bookmarkStart w:id="1" w:name="_GoBack"/>
      <w:bookmarkEnd w:id="1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részére a </w:t>
      </w:r>
      <w:proofErr w:type="spellStart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polgarmesterihivatal</w:t>
      </w:r>
      <w:proofErr w:type="spellEnd"/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@csobanka.hu </w:t>
      </w:r>
      <w:r>
        <w:rPr>
          <w:rFonts w:ascii="Times New Roman" w:eastAsia="Times New Roman" w:hAnsi="Times New Roman" w:cs="Times New Roman"/>
          <w:color w:val="333333"/>
          <w:lang w:eastAsia="hu-HU"/>
        </w:rPr>
        <w:t>e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-mail címen keresztül </w:t>
      </w:r>
    </w:p>
    <w:p w14:paraId="07A0AD2D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066C182A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>A pályázati eljárás, a pályázat elbírálásának módja, rendje:</w:t>
      </w:r>
    </w:p>
    <w:p w14:paraId="7BE7B681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A munkáltatói jogkör gyakorlója az egyetértési jogot gyakorló polgármesterrel együtt az érvényes pályázók közül szakmai szempontok alapján választja ki a személyes meghallgatáson résztvevőket. Kizárásra kerülnek a pályázati eljárásból azon pályázók, akik nem felelnek meg a pályázati feltételeknek, nem csatolják a szükséges iratokat, továbbá késve adják postára pályázatukat. A pályázat nyertese telefonon kap értesítést, míg az eredménytelenül pályázók e-mailben kerülnek kiértesítésre. </w:t>
      </w:r>
    </w:p>
    <w:p w14:paraId="1F28AD1D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03517C5C" w14:textId="29E81214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>A pályázat elbírálásának határideje: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 2013. november </w:t>
      </w:r>
      <w:r w:rsidR="00DB2F25">
        <w:rPr>
          <w:rFonts w:ascii="Times New Roman" w:eastAsia="Times New Roman" w:hAnsi="Times New Roman" w:cs="Times New Roman"/>
          <w:color w:val="333333"/>
          <w:lang w:eastAsia="hu-HU"/>
        </w:rPr>
        <w:t>30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. </w:t>
      </w:r>
    </w:p>
    <w:p w14:paraId="7685E47C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hu-HU"/>
        </w:rPr>
      </w:pPr>
    </w:p>
    <w:p w14:paraId="681C94E2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color w:val="333333"/>
          <w:lang w:eastAsia="hu-HU"/>
        </w:rPr>
        <w:t xml:space="preserve">A pályázati kiírás további közzétételének helye, ideje: </w:t>
      </w:r>
    </w:p>
    <w:p w14:paraId="2B889C8A" w14:textId="671DDD1E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www.csobanka.hu - 2013. </w:t>
      </w:r>
      <w:r w:rsidR="00DB2F25">
        <w:rPr>
          <w:rFonts w:ascii="Times New Roman" w:eastAsia="Times New Roman" w:hAnsi="Times New Roman" w:cs="Times New Roman"/>
          <w:color w:val="333333"/>
          <w:lang w:eastAsia="hu-HU"/>
        </w:rPr>
        <w:t>novem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ber </w:t>
      </w:r>
      <w:r w:rsidR="00DB2F25">
        <w:rPr>
          <w:rFonts w:ascii="Times New Roman" w:eastAsia="Times New Roman" w:hAnsi="Times New Roman" w:cs="Times New Roman"/>
          <w:color w:val="333333"/>
          <w:lang w:eastAsia="hu-HU"/>
        </w:rPr>
        <w:t>4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.</w:t>
      </w:r>
    </w:p>
    <w:p w14:paraId="32EA1CF8" w14:textId="3DF8F84C" w:rsidR="000D2CB8" w:rsidRPr="000D2CB8" w:rsidRDefault="000D2CB8" w:rsidP="000D2CB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Wingdings" w:hAnsi="Times New Roman" w:cs="Times New Roman"/>
          <w:color w:val="333333"/>
          <w:lang w:eastAsia="hu-HU"/>
        </w:rPr>
        <w:t xml:space="preserve">§         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 xml:space="preserve">Csobánka község hirdetőtáblái - 2013. </w:t>
      </w:r>
      <w:r w:rsidR="00DB2F25">
        <w:rPr>
          <w:rFonts w:ascii="Times New Roman" w:eastAsia="Times New Roman" w:hAnsi="Times New Roman" w:cs="Times New Roman"/>
          <w:color w:val="333333"/>
          <w:lang w:eastAsia="hu-HU"/>
        </w:rPr>
        <w:t>november 5</w:t>
      </w: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.</w:t>
      </w:r>
    </w:p>
    <w:p w14:paraId="099B56AC" w14:textId="77777777" w:rsid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hu-HU"/>
        </w:rPr>
      </w:pPr>
    </w:p>
    <w:p w14:paraId="5A6630D5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A munkáltatóval kapcsolatban további információt a www.csobanka.hu honlapon szerezhet. </w:t>
      </w:r>
    </w:p>
    <w:p w14:paraId="1D6C33F2" w14:textId="77777777" w:rsidR="000D2CB8" w:rsidRPr="000D2CB8" w:rsidRDefault="000D2CB8" w:rsidP="000D2CB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hu-HU"/>
        </w:rPr>
      </w:pPr>
      <w:r w:rsidRPr="000D2CB8">
        <w:rPr>
          <w:rFonts w:ascii="Times New Roman" w:eastAsia="Times New Roman" w:hAnsi="Times New Roman" w:cs="Times New Roman"/>
          <w:color w:val="333333"/>
          <w:lang w:eastAsia="hu-HU"/>
        </w:rPr>
        <w:t> </w:t>
      </w:r>
    </w:p>
    <w:p w14:paraId="5B119936" w14:textId="77777777" w:rsidR="000D2CB8" w:rsidRPr="000D2CB8" w:rsidRDefault="000D2CB8" w:rsidP="000D2CB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0D2CB8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D2CB8" w:rsidRPr="000D2CB8" w14:paraId="37F4B23F" w14:textId="77777777" w:rsidTr="000D2CB8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4D2FA5B3" w14:textId="77777777" w:rsidR="000D2CB8" w:rsidRPr="000D2CB8" w:rsidRDefault="000D2CB8" w:rsidP="000D2C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14:paraId="2E29397E" w14:textId="77777777" w:rsidR="00F62732" w:rsidRDefault="00F62732"/>
    <w:sectPr w:rsidR="00F6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07-12-14T08:40:00Z" w:initials="MB">
    <w:p w14:paraId="4166FC25" w14:textId="77777777" w:rsidR="000D2CB8" w:rsidRDefault="000D2CB8" w:rsidP="000D2CB8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66FC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6B"/>
    <w:rsid w:val="000D2CB8"/>
    <w:rsid w:val="00885F08"/>
    <w:rsid w:val="00A5467C"/>
    <w:rsid w:val="00AB066B"/>
    <w:rsid w:val="00DB2F25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BB98"/>
  <w15:chartTrackingRefBased/>
  <w15:docId w15:val="{9F30D9D5-8DA4-4099-BD6E-BD276F1C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B066B"/>
    <w:rPr>
      <w:sz w:val="27"/>
      <w:szCs w:val="27"/>
    </w:rPr>
  </w:style>
  <w:style w:type="paragraph" w:styleId="NormlWeb">
    <w:name w:val="Normal (Web)"/>
    <w:basedOn w:val="Norml"/>
    <w:uiPriority w:val="99"/>
    <w:unhideWhenUsed/>
    <w:rsid w:val="00AB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AB066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AB066B"/>
  </w:style>
  <w:style w:type="paragraph" w:styleId="Jegyzetszveg">
    <w:name w:val="annotation text"/>
    <w:basedOn w:val="Norml"/>
    <w:link w:val="JegyzetszvegChar"/>
    <w:uiPriority w:val="99"/>
    <w:semiHidden/>
    <w:unhideWhenUsed/>
    <w:rsid w:val="00AB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06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B06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0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cp:keywords/>
  <dc:description/>
  <cp:lastModifiedBy>Igazgatas</cp:lastModifiedBy>
  <cp:revision>4</cp:revision>
  <dcterms:created xsi:type="dcterms:W3CDTF">2013-10-02T07:27:00Z</dcterms:created>
  <dcterms:modified xsi:type="dcterms:W3CDTF">2013-11-04T11:13:00Z</dcterms:modified>
</cp:coreProperties>
</file>